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A3C49EE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C26020">
        <w:rPr>
          <w:rFonts w:ascii="Cambria" w:hAnsi="Cambria"/>
          <w:b/>
          <w:bCs/>
        </w:rPr>
        <w:t>3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Pr="009E2DE4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44DFC71" w14:textId="0EF3F4E4" w:rsidR="00F63292" w:rsidRPr="007A3B3D" w:rsidRDefault="00F63292" w:rsidP="00F6329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A3B3D">
        <w:rPr>
          <w:rFonts w:ascii="Cambria" w:hAnsi="Cambria"/>
          <w:b/>
          <w:szCs w:val="24"/>
          <w:u w:val="single"/>
        </w:rPr>
        <w:t>ZAMAWIAJĄCY:</w:t>
      </w:r>
    </w:p>
    <w:p w14:paraId="1EDA782F" w14:textId="77777777" w:rsidR="00F63292" w:rsidRDefault="00F63292" w:rsidP="00F6329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hAnsi="Cambria"/>
          <w:bCs/>
        </w:rPr>
      </w:pPr>
      <w:r w:rsidRPr="003000A7">
        <w:rPr>
          <w:rFonts w:ascii="Cambria" w:hAnsi="Cambria"/>
          <w:b/>
          <w:bCs/>
        </w:rPr>
        <w:t>Gmina Skierbieszów</w:t>
      </w:r>
      <w:r w:rsidRPr="003000A7">
        <w:rPr>
          <w:rFonts w:ascii="Cambria" w:hAnsi="Cambria"/>
          <w:bCs/>
        </w:rPr>
        <w:t xml:space="preserve"> zwana dalej „Zamawiającym”</w:t>
      </w:r>
    </w:p>
    <w:p w14:paraId="3E416397" w14:textId="77777777" w:rsidR="00F63292" w:rsidRDefault="00F63292" w:rsidP="00F6329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hAnsi="Cambria"/>
          <w:bCs/>
        </w:rPr>
      </w:pPr>
      <w:r w:rsidRPr="003000A7">
        <w:rPr>
          <w:rFonts w:ascii="Cambria" w:hAnsi="Cambria"/>
          <w:bCs/>
        </w:rPr>
        <w:t>ul. Rynek 1, 22-420 Skierbieszów</w:t>
      </w:r>
    </w:p>
    <w:p w14:paraId="6D965A64" w14:textId="77777777" w:rsidR="00F63292" w:rsidRDefault="00F63292" w:rsidP="00F6329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hAnsi="Cambria"/>
          <w:bCs/>
        </w:rPr>
      </w:pPr>
      <w:r w:rsidRPr="003000A7">
        <w:rPr>
          <w:rFonts w:ascii="Cambria" w:hAnsi="Cambria"/>
          <w:bCs/>
        </w:rPr>
        <w:t xml:space="preserve">NIP: 9222940889, REGON: 950368569   </w:t>
      </w:r>
    </w:p>
    <w:p w14:paraId="3C16938F" w14:textId="77777777" w:rsidR="00F63292" w:rsidRDefault="00F63292" w:rsidP="00F6329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hAnsi="Cambria"/>
          <w:bCs/>
        </w:rPr>
      </w:pPr>
      <w:r w:rsidRPr="003000A7">
        <w:rPr>
          <w:rFonts w:ascii="Cambria" w:hAnsi="Cambria"/>
          <w:bCs/>
        </w:rPr>
        <w:t xml:space="preserve">Adres poczty elektronicznej: </w:t>
      </w:r>
      <w:hyperlink r:id="rId8" w:history="1">
        <w:r w:rsidRPr="003000A7">
          <w:rPr>
            <w:rStyle w:val="Hipercze"/>
            <w:rFonts w:ascii="Cambria" w:hAnsi="Cambria"/>
            <w:bCs/>
            <w:color w:val="C00000"/>
          </w:rPr>
          <w:t>skierbieszow@zgwrp.org.pl</w:t>
        </w:r>
      </w:hyperlink>
    </w:p>
    <w:p w14:paraId="492797B6" w14:textId="77777777" w:rsidR="00F63292" w:rsidRPr="00303DD2" w:rsidRDefault="00F63292" w:rsidP="00F6329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hAnsi="Cambria"/>
          <w:bCs/>
          <w:color w:val="C00000"/>
          <w:u w:val="single"/>
        </w:rPr>
      </w:pPr>
      <w:r w:rsidRPr="003000A7">
        <w:rPr>
          <w:rFonts w:ascii="Cambria" w:hAnsi="Cambria"/>
          <w:bCs/>
        </w:rPr>
        <w:t xml:space="preserve">Strona internetowa: </w:t>
      </w:r>
      <w:r w:rsidRPr="00303DD2">
        <w:rPr>
          <w:rFonts w:ascii="Cambria" w:hAnsi="Cambria"/>
          <w:bCs/>
          <w:color w:val="C00000"/>
          <w:u w:val="single"/>
        </w:rPr>
        <w:t>http://www.skierbieszow.com.pl</w:t>
      </w:r>
    </w:p>
    <w:p w14:paraId="2E49BB8E" w14:textId="5894ECD1" w:rsidR="009E2DE4" w:rsidRPr="00F8112C" w:rsidRDefault="009E2DE4" w:rsidP="00F63292">
      <w:pPr>
        <w:pStyle w:val="Akapitzlist"/>
        <w:tabs>
          <w:tab w:val="left" w:pos="426"/>
        </w:tabs>
        <w:spacing w:line="276" w:lineRule="auto"/>
        <w:ind w:left="0" w:hanging="142"/>
        <w:jc w:val="both"/>
        <w:rPr>
          <w:rFonts w:ascii="Cambria" w:hAnsi="Cambria"/>
          <w:sz w:val="10"/>
          <w:szCs w:val="10"/>
        </w:rPr>
      </w:pPr>
    </w:p>
    <w:p w14:paraId="5DACF945" w14:textId="77777777" w:rsidR="009E2DE4" w:rsidRPr="009E2DE4" w:rsidRDefault="009E2DE4" w:rsidP="009E2DE4">
      <w:pPr>
        <w:rPr>
          <w:rFonts w:ascii="Cambria" w:hAnsi="Cambria"/>
          <w:b/>
          <w:u w:val="single"/>
        </w:rPr>
      </w:pPr>
      <w:r w:rsidRPr="009E2DE4">
        <w:rPr>
          <w:rFonts w:ascii="Cambria" w:hAnsi="Cambria"/>
          <w:b/>
          <w:u w:val="single"/>
        </w:rPr>
        <w:t>WYKONAWCA:</w:t>
      </w:r>
    </w:p>
    <w:p w14:paraId="4FE3BF3B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2C1B3D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369DBE" w14:textId="07F1A0E1" w:rsidR="009E2DE4" w:rsidRPr="00A334AE" w:rsidRDefault="009E2DE4" w:rsidP="009E2DE4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(pełna nazwa/firma, adres, w zależności od podmiotu: NIP/PESEL, KRS/CEIDG)</w:t>
      </w:r>
    </w:p>
    <w:p w14:paraId="224E53B3" w14:textId="77777777" w:rsidR="009E2DE4" w:rsidRPr="00E213DC" w:rsidRDefault="009E2DE4" w:rsidP="009E2DE4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1EDAD0E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14C051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2288D0" w14:textId="77777777" w:rsidR="009E2DE4" w:rsidRPr="00A334AE" w:rsidRDefault="009E2DE4" w:rsidP="009E2DE4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78E785E6" w14:textId="77777777" w:rsidR="009E2DE4" w:rsidRPr="009E2DE4" w:rsidRDefault="009E2DE4" w:rsidP="009E2DE4">
      <w:pPr>
        <w:pStyle w:val="Tekstprzypisudolnego"/>
        <w:spacing w:line="276" w:lineRule="auto"/>
        <w:rPr>
          <w:rFonts w:ascii="Cambria" w:hAnsi="Cambria"/>
          <w:spacing w:val="4"/>
          <w:sz w:val="13"/>
          <w:szCs w:val="13"/>
        </w:rPr>
      </w:pPr>
    </w:p>
    <w:p w14:paraId="6508CFCC" w14:textId="77777777" w:rsidR="009E2DE4" w:rsidRDefault="009E2DE4" w:rsidP="009E2DE4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1E18C012" w14:textId="77777777" w:rsidR="009E2DE4" w:rsidRPr="009A4DD6" w:rsidRDefault="009E2DE4" w:rsidP="009E2DE4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368D28CA" w14:textId="77777777" w:rsidR="009E2DE4" w:rsidRPr="00E213DC" w:rsidRDefault="009E2DE4" w:rsidP="009E2DE4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60629457" w14:textId="77777777" w:rsidR="009E2DE4" w:rsidRPr="009A4DD6" w:rsidRDefault="009E2DE4" w:rsidP="009E2DE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49C0CB9D" w14:textId="77777777" w:rsidR="00F63292" w:rsidRPr="00F63292" w:rsidRDefault="009E2DE4" w:rsidP="00F63292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C11BD6">
        <w:rPr>
          <w:rFonts w:ascii="Cambria" w:hAnsi="Cambria"/>
          <w:b/>
          <w:snapToGrid w:val="0"/>
        </w:rPr>
        <w:t>„</w:t>
      </w:r>
      <w:r w:rsidR="00F63292" w:rsidRPr="00F63292">
        <w:rPr>
          <w:rFonts w:ascii="Cambria" w:hAnsi="Cambria"/>
          <w:b/>
          <w:snapToGrid w:val="0"/>
        </w:rPr>
        <w:t xml:space="preserve">Udzielenie i obsługę kredytu długoterminowego na rzecz Gminy Skierbieszów </w:t>
      </w:r>
    </w:p>
    <w:p w14:paraId="40E1A7F8" w14:textId="40068527" w:rsidR="009E2DE4" w:rsidRPr="00575B5A" w:rsidRDefault="00F63292" w:rsidP="009E2DE4">
      <w:pPr>
        <w:spacing w:line="276" w:lineRule="auto"/>
        <w:jc w:val="center"/>
        <w:rPr>
          <w:rFonts w:ascii="Cambria" w:hAnsi="Cambria"/>
          <w:snapToGrid w:val="0"/>
        </w:rPr>
      </w:pPr>
      <w:r w:rsidRPr="00F63292">
        <w:rPr>
          <w:rFonts w:ascii="Cambria" w:hAnsi="Cambria"/>
          <w:b/>
          <w:snapToGrid w:val="0"/>
        </w:rPr>
        <w:t>z przeznaczeniem na sfinansowanie deficytu budżetowego w 2017 roku</w:t>
      </w:r>
      <w:r w:rsidR="009E2DE4" w:rsidRPr="00C11BD6">
        <w:rPr>
          <w:rFonts w:ascii="Cambria" w:hAnsi="Cambria"/>
          <w:b/>
          <w:snapToGrid w:val="0"/>
        </w:rPr>
        <w:t>”</w:t>
      </w:r>
      <w:r w:rsidR="00F8112C">
        <w:rPr>
          <w:rFonts w:ascii="Cambria" w:hAnsi="Cambria"/>
          <w:snapToGrid w:val="0"/>
        </w:rPr>
        <w:t xml:space="preserve">, </w:t>
      </w:r>
      <w:r w:rsidR="009E2DE4" w:rsidRPr="00B5467B">
        <w:rPr>
          <w:rFonts w:ascii="Cambria" w:hAnsi="Cambria"/>
          <w:snapToGrid w:val="0"/>
        </w:rPr>
        <w:t xml:space="preserve">prowadzone przez </w:t>
      </w:r>
      <w:r w:rsidR="009E2DE4" w:rsidRPr="00BC1F4B">
        <w:rPr>
          <w:rFonts w:ascii="Cambria" w:hAnsi="Cambria"/>
          <w:b/>
          <w:snapToGrid w:val="0"/>
        </w:rPr>
        <w:t>Gmin</w:t>
      </w:r>
      <w:r w:rsidR="009E2DE4">
        <w:rPr>
          <w:rFonts w:ascii="Cambria" w:hAnsi="Cambria"/>
          <w:b/>
          <w:snapToGrid w:val="0"/>
        </w:rPr>
        <w:t>ę</w:t>
      </w:r>
      <w:r w:rsidR="009E2DE4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b/>
          <w:snapToGrid w:val="0"/>
        </w:rPr>
        <w:t>Skierbieszów</w:t>
      </w:r>
      <w:r w:rsidR="009E2DE4" w:rsidRPr="00B5467B">
        <w:rPr>
          <w:rFonts w:ascii="Cambria" w:hAnsi="Cambria"/>
          <w:snapToGrid w:val="0"/>
        </w:rPr>
        <w:t>, oświadczamy, że:</w:t>
      </w:r>
    </w:p>
    <w:p w14:paraId="2BF5B12F" w14:textId="77777777" w:rsidR="009E2DE4" w:rsidRPr="009E2DE4" w:rsidRDefault="009E2DE4" w:rsidP="009E2DE4">
      <w:pPr>
        <w:spacing w:line="276" w:lineRule="auto"/>
        <w:jc w:val="center"/>
        <w:rPr>
          <w:rFonts w:ascii="Cambria" w:hAnsi="Cambria"/>
          <w:spacing w:val="4"/>
          <w:sz w:val="13"/>
          <w:szCs w:val="13"/>
        </w:rPr>
      </w:pPr>
    </w:p>
    <w:p w14:paraId="0B9B149F" w14:textId="77777777" w:rsidR="009E2DE4" w:rsidRPr="00575B5A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575B5A">
        <w:rPr>
          <w:rFonts w:ascii="Cambria" w:hAnsi="Cambria"/>
          <w:b/>
          <w:spacing w:val="4"/>
          <w:u w:val="single"/>
        </w:rPr>
        <w:t>nie należymy</w:t>
      </w:r>
      <w:r w:rsidRPr="00575B5A">
        <w:rPr>
          <w:rFonts w:ascii="Cambria" w:hAnsi="Cambria"/>
          <w:spacing w:val="4"/>
        </w:rPr>
        <w:t xml:space="preserve"> do grupy kapitałowej</w:t>
      </w:r>
      <w:r w:rsidRPr="00575B5A">
        <w:rPr>
          <w:rFonts w:ascii="Cambria" w:hAnsi="Cambria"/>
        </w:rPr>
        <w:t xml:space="preserve">, o której mowa w art. 24 ust. 1 pkt 23 ustawy Prawo Zamówień Publicznych (t. j. Dz. U. z 2015 r. poz. 2164 ze zm.), tj. w rozumieniu ustawy z dnia 16 lutego 2007 r. o ochronie konkurencji i konsumentów </w:t>
      </w:r>
      <w:r>
        <w:rPr>
          <w:rFonts w:ascii="Cambria" w:hAnsi="Cambria"/>
        </w:rPr>
        <w:br/>
      </w:r>
      <w:r w:rsidRPr="00575B5A">
        <w:rPr>
          <w:rFonts w:ascii="Cambria" w:hAnsi="Cambria"/>
        </w:rPr>
        <w:t>(t. j. Dz. U. 2017 r., poz. 229)  z wykonawcami, którzy złożyli oferty w ww. postępowaniu</w:t>
      </w:r>
      <w:r w:rsidRPr="00575B5A">
        <w:rPr>
          <w:rFonts w:ascii="Cambria" w:hAnsi="Cambria"/>
          <w:b/>
        </w:rPr>
        <w:t>*</w:t>
      </w:r>
    </w:p>
    <w:p w14:paraId="5772C23F" w14:textId="77777777" w:rsidR="009E2DE4" w:rsidRPr="00575B5A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575B5A">
        <w:rPr>
          <w:rFonts w:ascii="Cambria" w:hAnsi="Cambria"/>
          <w:b/>
          <w:u w:val="single"/>
        </w:rPr>
        <w:t>należymy</w:t>
      </w:r>
      <w:r w:rsidRPr="00575B5A">
        <w:rPr>
          <w:rFonts w:ascii="Cambria" w:hAnsi="Cambria"/>
        </w:rPr>
        <w:t xml:space="preserve"> do tej samej </w:t>
      </w:r>
      <w:r w:rsidRPr="00575B5A">
        <w:rPr>
          <w:rFonts w:ascii="Cambria" w:hAnsi="Cambria"/>
          <w:spacing w:val="4"/>
        </w:rPr>
        <w:t>grupy kapitałowej</w:t>
      </w:r>
      <w:r w:rsidRPr="00575B5A"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2017 r., poz. 229)</w:t>
      </w:r>
      <w:r w:rsidRPr="00575B5A">
        <w:rPr>
          <w:rFonts w:ascii="Cambria" w:hAnsi="Cambria"/>
          <w:b/>
        </w:rPr>
        <w:t>*</w:t>
      </w:r>
      <w:r w:rsidRPr="00575B5A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575B5A">
        <w:rPr>
          <w:rFonts w:ascii="Cambria" w:hAnsi="Cambria"/>
        </w:rPr>
        <w:t>z wykonawcami, którzy złożyli oferty w ww. postępowaniu</w:t>
      </w:r>
      <w:r w:rsidRPr="00575B5A">
        <w:rPr>
          <w:rFonts w:ascii="Cambria" w:hAnsi="Cambria"/>
          <w:b/>
        </w:rPr>
        <w:t xml:space="preserve">* </w:t>
      </w:r>
      <w:r w:rsidRPr="00575B5A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61"/>
        <w:gridCol w:w="4051"/>
      </w:tblGrid>
      <w:tr w:rsidR="009E2DE4" w:rsidRPr="00275872" w14:paraId="578CD238" w14:textId="77777777" w:rsidTr="001E2AF2">
        <w:tc>
          <w:tcPr>
            <w:tcW w:w="674" w:type="dxa"/>
            <w:shd w:val="clear" w:color="auto" w:fill="auto"/>
          </w:tcPr>
          <w:p w14:paraId="6892C459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61" w:type="dxa"/>
            <w:shd w:val="clear" w:color="auto" w:fill="auto"/>
          </w:tcPr>
          <w:p w14:paraId="618385E3" w14:textId="77777777" w:rsidR="009E2DE4" w:rsidRPr="00C11BD6" w:rsidRDefault="009E2DE4" w:rsidP="001E2AF2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1" w:type="dxa"/>
            <w:shd w:val="clear" w:color="auto" w:fill="auto"/>
          </w:tcPr>
          <w:p w14:paraId="0DB44377" w14:textId="77777777" w:rsidR="009E2DE4" w:rsidRPr="00C11BD6" w:rsidRDefault="009E2DE4" w:rsidP="001E2AF2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9E2DE4" w:rsidRPr="00275872" w14:paraId="6861560C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50698BB4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14:paraId="7C215EAA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27399DA4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9E2DE4" w:rsidRPr="00275872" w14:paraId="6A027984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792EF069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161" w:type="dxa"/>
            <w:shd w:val="clear" w:color="auto" w:fill="auto"/>
          </w:tcPr>
          <w:p w14:paraId="18C9D51F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1201CC2C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14:paraId="7BFCAC5E" w14:textId="77777777" w:rsidR="009E2DE4" w:rsidRDefault="009E2DE4" w:rsidP="009E2DE4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57B0958" w14:textId="55AD9C5F" w:rsidR="00C5083C" w:rsidRDefault="009E2DE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4E258529" w14:textId="77777777" w:rsidR="00B5467B" w:rsidRPr="008E320F" w:rsidRDefault="00BC1F4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</w:t>
      </w:r>
      <w:r w:rsidR="00B5467B"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492B0" w14:textId="0054D16A" w:rsidR="00B5467B" w:rsidRPr="00BC1F4B" w:rsidRDefault="009E2DE4" w:rsidP="00575B5A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  <w:r w:rsidR="00BC1F4B">
        <w:tab/>
      </w:r>
    </w:p>
    <w:sectPr w:rsidR="00B5467B" w:rsidRPr="00BC1F4B" w:rsidSect="009E2DE4">
      <w:headerReference w:type="default" r:id="rId9"/>
      <w:footerReference w:type="default" r:id="rId10"/>
      <w:pgSz w:w="11900" w:h="16840"/>
      <w:pgMar w:top="312" w:right="1418" w:bottom="204" w:left="1418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17B7B" w14:textId="77777777" w:rsidR="00AD5F5C" w:rsidRDefault="00AD5F5C" w:rsidP="001D3AFC">
      <w:r>
        <w:separator/>
      </w:r>
    </w:p>
  </w:endnote>
  <w:endnote w:type="continuationSeparator" w:id="0">
    <w:p w14:paraId="2243304D" w14:textId="77777777" w:rsidR="00AD5F5C" w:rsidRDefault="00AD5F5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59164EA9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6020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602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602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B30E" w14:textId="77777777" w:rsidR="00AD5F5C" w:rsidRDefault="00AD5F5C" w:rsidP="001D3AFC">
      <w:r>
        <w:separator/>
      </w:r>
    </w:p>
  </w:footnote>
  <w:footnote w:type="continuationSeparator" w:id="0">
    <w:p w14:paraId="4A3EBB32" w14:textId="77777777" w:rsidR="00AD5F5C" w:rsidRDefault="00AD5F5C" w:rsidP="001D3AFC">
      <w:r>
        <w:continuationSeparator/>
      </w:r>
    </w:p>
  </w:footnote>
  <w:footnote w:id="1">
    <w:p w14:paraId="1296357C" w14:textId="77777777" w:rsidR="009E2DE4" w:rsidRPr="001D3AFC" w:rsidRDefault="009E2DE4" w:rsidP="009E2DE4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  <w:bookmarkStart w:id="0" w:name="_GoBack"/>
    </w:p>
    <w:bookmarkEnd w:id="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2"/>
    </w:tblGrid>
    <w:tr w:rsidR="00F63292" w14:paraId="49EE085E" w14:textId="77777777" w:rsidTr="00340258">
      <w:trPr>
        <w:trHeight w:val="699"/>
      </w:trPr>
      <w:tc>
        <w:tcPr>
          <w:tcW w:w="9212" w:type="dxa"/>
          <w:shd w:val="clear" w:color="auto" w:fill="auto"/>
        </w:tcPr>
        <w:p w14:paraId="0B3D4E35" w14:textId="77777777" w:rsidR="00F63292" w:rsidRPr="001F623B" w:rsidRDefault="00F63292" w:rsidP="00340258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F623B">
            <w:rPr>
              <w:rFonts w:ascii="Cambria" w:hAnsi="Cambria"/>
              <w:sz w:val="18"/>
              <w:szCs w:val="18"/>
            </w:rPr>
            <w:t>Przetarg nieograniczony na:</w:t>
          </w:r>
          <w:r w:rsidRPr="001F623B">
            <w:rPr>
              <w:rFonts w:ascii="Cambria" w:hAnsi="Cambria"/>
              <w:sz w:val="18"/>
              <w:szCs w:val="18"/>
            </w:rPr>
            <w:br/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t xml:space="preserve">„Udzielenie i obsługę kredytu długoterminowego na rzecz Gminy Skierbieszów z przeznaczeniem </w:t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br/>
            <w:t xml:space="preserve">na sfinansowanie deficytu budżetowego w 2017 roku” </w:t>
          </w:r>
        </w:p>
      </w:tc>
    </w:tr>
  </w:tbl>
  <w:p w14:paraId="4BC3D211" w14:textId="1319816F" w:rsidR="00F63292" w:rsidRDefault="00F63292" w:rsidP="00F63292">
    <w:pPr>
      <w:pStyle w:val="Nagwek"/>
      <w:jc w:val="center"/>
      <w:rPr>
        <w:rFonts w:ascii="Cambria" w:hAnsi="Cambria"/>
        <w:b/>
        <w:bCs/>
      </w:rPr>
    </w:pPr>
    <w:r>
      <w:rPr>
        <w:rFonts w:ascii="Cambria" w:hAnsi="Cambria"/>
        <w:bCs/>
      </w:rPr>
      <w:t>(</w:t>
    </w:r>
    <w:r w:rsidRPr="00272DCC">
      <w:rPr>
        <w:rFonts w:ascii="Cambria" w:hAnsi="Cambria"/>
        <w:bCs/>
      </w:rPr>
      <w:t>Znak sprawy:</w:t>
    </w:r>
    <w:r>
      <w:rPr>
        <w:rFonts w:ascii="Cambria" w:hAnsi="Cambria"/>
        <w:bCs/>
      </w:rPr>
      <w:t xml:space="preserve"> </w:t>
    </w:r>
    <w:r w:rsidR="002746E2" w:rsidRPr="002746E2">
      <w:rPr>
        <w:rFonts w:ascii="Cambria" w:hAnsi="Cambria"/>
        <w:b/>
        <w:bCs/>
      </w:rPr>
      <w:t>RG.OK.2710.2.2017.IB</w:t>
    </w:r>
    <w:r>
      <w:rPr>
        <w:rFonts w:ascii="Cambria" w:hAnsi="Cambria"/>
        <w:b/>
        <w:bCs/>
      </w:rPr>
      <w:t>)</w:t>
    </w:r>
  </w:p>
  <w:p w14:paraId="325EC0CD" w14:textId="77777777" w:rsidR="00F63292" w:rsidRDefault="00F63292" w:rsidP="00F63292">
    <w:pPr>
      <w:pStyle w:val="Nagwek"/>
      <w:jc w:val="center"/>
      <w:rPr>
        <w:rFonts w:ascii="Cambria" w:hAnsi="Cambria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110565"/>
    <w:rsid w:val="001D3AFC"/>
    <w:rsid w:val="00213FE8"/>
    <w:rsid w:val="002152B1"/>
    <w:rsid w:val="00217A91"/>
    <w:rsid w:val="00237960"/>
    <w:rsid w:val="002746E2"/>
    <w:rsid w:val="00347FBB"/>
    <w:rsid w:val="00383B20"/>
    <w:rsid w:val="004555EE"/>
    <w:rsid w:val="00552F9E"/>
    <w:rsid w:val="00575B5A"/>
    <w:rsid w:val="005A04FC"/>
    <w:rsid w:val="005B211D"/>
    <w:rsid w:val="0066261A"/>
    <w:rsid w:val="0069173C"/>
    <w:rsid w:val="007872D4"/>
    <w:rsid w:val="008B07C9"/>
    <w:rsid w:val="0092651D"/>
    <w:rsid w:val="00931C48"/>
    <w:rsid w:val="00967DC3"/>
    <w:rsid w:val="00980693"/>
    <w:rsid w:val="009E2DE4"/>
    <w:rsid w:val="00A228E7"/>
    <w:rsid w:val="00AB3552"/>
    <w:rsid w:val="00AD5F5C"/>
    <w:rsid w:val="00B5467B"/>
    <w:rsid w:val="00BA46F4"/>
    <w:rsid w:val="00BC1F4B"/>
    <w:rsid w:val="00C11BD6"/>
    <w:rsid w:val="00C26020"/>
    <w:rsid w:val="00C5083C"/>
    <w:rsid w:val="00E71A17"/>
    <w:rsid w:val="00F24604"/>
    <w:rsid w:val="00F448FD"/>
    <w:rsid w:val="00F63292"/>
    <w:rsid w:val="00F64C95"/>
    <w:rsid w:val="00F8112C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9E2DE4"/>
    <w:rPr>
      <w:u w:val="single"/>
    </w:rPr>
  </w:style>
  <w:style w:type="paragraph" w:styleId="Bezodstpw">
    <w:name w:val="No Spacing"/>
    <w:link w:val="BezodstpwZnak"/>
    <w:uiPriority w:val="99"/>
    <w:qFormat/>
    <w:rsid w:val="009E2DE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9E2DE4"/>
    <w:rPr>
      <w:rFonts w:ascii="Times New Roman" w:eastAsia="Times New Roman" w:hAnsi="Times New Roman" w:cs="Times New Roman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kierbieszow@zgwrp.org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465287-2DDD-7140-A572-766FCE7A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20</cp:revision>
  <dcterms:created xsi:type="dcterms:W3CDTF">2017-01-13T22:01:00Z</dcterms:created>
  <dcterms:modified xsi:type="dcterms:W3CDTF">2017-07-04T06:10:00Z</dcterms:modified>
</cp:coreProperties>
</file>